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F5" w:rsidRDefault="00615EA6" w:rsidP="00615EA6">
      <w:pPr>
        <w:spacing w:after="0"/>
        <w:jc w:val="center"/>
        <w:rPr>
          <w:rFonts w:ascii="Segoe Script" w:hAnsi="Segoe Script"/>
          <w:b/>
          <w:sz w:val="44"/>
          <w:szCs w:val="96"/>
        </w:rPr>
      </w:pPr>
      <w:r w:rsidRPr="00615EA6">
        <w:rPr>
          <w:rFonts w:ascii="Segoe Script" w:hAnsi="Segoe Script"/>
          <w:b/>
          <w:sz w:val="44"/>
          <w:szCs w:val="96"/>
        </w:rPr>
        <w:t>Reliability</w:t>
      </w:r>
    </w:p>
    <w:p w:rsidR="0085020F" w:rsidRPr="0085020F" w:rsidRDefault="0085020F" w:rsidP="00615EA6">
      <w:pPr>
        <w:spacing w:after="0"/>
        <w:jc w:val="center"/>
        <w:rPr>
          <w:rFonts w:ascii="Segoe Script" w:hAnsi="Segoe Script"/>
          <w:b/>
          <w:sz w:val="20"/>
          <w:szCs w:val="96"/>
        </w:rPr>
      </w:pPr>
      <w:r w:rsidRPr="0085020F">
        <w:rPr>
          <w:rFonts w:ascii="Segoe Script" w:hAnsi="Segoe Script"/>
          <w:b/>
          <w:sz w:val="20"/>
          <w:szCs w:val="96"/>
        </w:rPr>
        <w:t xml:space="preserve">Present – Schedule – Wellbeing (SEL) – Committed – Reliable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4"/>
        <w:gridCol w:w="4184"/>
        <w:gridCol w:w="4184"/>
        <w:gridCol w:w="4184"/>
        <w:gridCol w:w="4185"/>
      </w:tblGrid>
      <w:tr w:rsidR="00615EA6" w:rsidRPr="00615EA6" w:rsidTr="00540748">
        <w:tc>
          <w:tcPr>
            <w:tcW w:w="4184" w:type="dxa"/>
            <w:shd w:val="clear" w:color="auto" w:fill="E51BA2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Step 1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 I am not yet ready </w:t>
            </w:r>
          </w:p>
        </w:tc>
        <w:tc>
          <w:tcPr>
            <w:tcW w:w="4184" w:type="dxa"/>
            <w:shd w:val="clear" w:color="auto" w:fill="FFC00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Step 2 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I am willing to make change</w:t>
            </w:r>
          </w:p>
        </w:tc>
        <w:tc>
          <w:tcPr>
            <w:tcW w:w="4184" w:type="dxa"/>
            <w:shd w:val="clear" w:color="auto" w:fill="FFFF0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Step 3 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I want to learn</w:t>
            </w:r>
          </w:p>
        </w:tc>
        <w:tc>
          <w:tcPr>
            <w:tcW w:w="4184" w:type="dxa"/>
            <w:shd w:val="clear" w:color="auto" w:fill="92D05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Step 4 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I can learn</w:t>
            </w:r>
          </w:p>
        </w:tc>
        <w:tc>
          <w:tcPr>
            <w:tcW w:w="4185" w:type="dxa"/>
            <w:shd w:val="clear" w:color="auto" w:fill="00B05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Step 5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I can transfer learning </w:t>
            </w:r>
          </w:p>
        </w:tc>
      </w:tr>
      <w:tr w:rsidR="00615EA6" w:rsidRPr="00615EA6" w:rsidTr="00540748">
        <w:tc>
          <w:tcPr>
            <w:tcW w:w="418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come into school once a week.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do not notify the school if I am away.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do not work on my wellbeing.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do not follow my timetable. 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shut down and avoid classes. </w:t>
            </w:r>
          </w:p>
        </w:tc>
        <w:tc>
          <w:tcPr>
            <w:tcW w:w="418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attend 3 hours a week.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respond to the teacher if they contact me when I am away.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accept support for my wellbeing but need someone else to manage this.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attend but </w:t>
            </w:r>
            <w:proofErr w:type="gramStart"/>
            <w:r w:rsidRPr="00615EA6">
              <w:rPr>
                <w:rFonts w:ascii="Arial" w:hAnsi="Arial" w:cs="Arial"/>
                <w:sz w:val="18"/>
              </w:rPr>
              <w:t>don’t</w:t>
            </w:r>
            <w:proofErr w:type="gramEnd"/>
            <w:r w:rsidRPr="00615EA6">
              <w:rPr>
                <w:rFonts w:ascii="Arial" w:hAnsi="Arial" w:cs="Arial"/>
                <w:sz w:val="18"/>
              </w:rPr>
              <w:t xml:space="preserve"> know my timetable or what subjects I am doing.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need reminding about what to do and when to do it. </w:t>
            </w:r>
          </w:p>
        </w:tc>
        <w:tc>
          <w:tcPr>
            <w:tcW w:w="418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attend 3+ hours a week.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contact the teacher if I am going to be away.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take actions to improve my wellbeing.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make up missed times but life gets in the way of following the timetable all of the time.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sometimes need prompts from others to remain on task or to attend the correct classes.</w:t>
            </w:r>
          </w:p>
        </w:tc>
        <w:tc>
          <w:tcPr>
            <w:tcW w:w="418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attend 6+ hours a week.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contact the teacher before I am away and let them know why.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take active healthy steps to improve my physical, social and mental health.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am on time, I follow my timetable and I know what subjects I have.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proofErr w:type="gramStart"/>
            <w:r w:rsidRPr="00615EA6">
              <w:rPr>
                <w:rFonts w:ascii="Arial" w:hAnsi="Arial" w:cs="Arial"/>
                <w:sz w:val="18"/>
              </w:rPr>
              <w:t>I’m</w:t>
            </w:r>
            <w:proofErr w:type="gramEnd"/>
            <w:r w:rsidRPr="00615EA6">
              <w:rPr>
                <w:rFonts w:ascii="Arial" w:hAnsi="Arial" w:cs="Arial"/>
                <w:sz w:val="18"/>
              </w:rPr>
              <w:t xml:space="preserve"> generally ready to learn and I support others to remain on task and stick to the timetable. </w:t>
            </w:r>
          </w:p>
        </w:tc>
        <w:tc>
          <w:tcPr>
            <w:tcW w:w="4185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attend 15hrs+ a week.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am rarely away but I notify in advance and follow up on missed learning and schoolwork.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maintain my own safety plan and apply healthy living practices.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want to be here and I stick to my plans.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independently attend all scheduled events </w:t>
            </w:r>
            <w:proofErr w:type="gramStart"/>
            <w:r w:rsidRPr="00615EA6">
              <w:rPr>
                <w:rFonts w:ascii="Arial" w:hAnsi="Arial" w:cs="Arial"/>
                <w:sz w:val="18"/>
              </w:rPr>
              <w:t>both in</w:t>
            </w:r>
            <w:proofErr w:type="gramEnd"/>
            <w:r w:rsidRPr="00615EA6">
              <w:rPr>
                <w:rFonts w:ascii="Arial" w:hAnsi="Arial" w:cs="Arial"/>
                <w:sz w:val="18"/>
              </w:rPr>
              <w:t xml:space="preserve"> school and all social obligations I have. </w:t>
            </w:r>
          </w:p>
        </w:tc>
      </w:tr>
    </w:tbl>
    <w:p w:rsidR="00615EA6" w:rsidRDefault="00615EA6" w:rsidP="00615EA6">
      <w:pPr>
        <w:spacing w:after="0"/>
        <w:jc w:val="center"/>
        <w:rPr>
          <w:rFonts w:ascii="Segoe Script" w:hAnsi="Segoe Script"/>
          <w:b/>
          <w:sz w:val="44"/>
          <w:szCs w:val="96"/>
        </w:rPr>
      </w:pPr>
      <w:r w:rsidRPr="00615EA6">
        <w:rPr>
          <w:rFonts w:ascii="Segoe Script" w:hAnsi="Segoe Script"/>
          <w:b/>
          <w:sz w:val="44"/>
          <w:szCs w:val="96"/>
        </w:rPr>
        <w:t>Resilience</w:t>
      </w:r>
    </w:p>
    <w:p w:rsidR="0085020F" w:rsidRPr="0085020F" w:rsidRDefault="0085020F" w:rsidP="00615EA6">
      <w:pPr>
        <w:spacing w:after="0"/>
        <w:jc w:val="center"/>
        <w:rPr>
          <w:rFonts w:ascii="Segoe Script" w:hAnsi="Segoe Script"/>
          <w:b/>
          <w:sz w:val="20"/>
          <w:szCs w:val="96"/>
        </w:rPr>
      </w:pPr>
      <w:r w:rsidRPr="0085020F">
        <w:rPr>
          <w:rFonts w:ascii="Segoe Script" w:hAnsi="Segoe Script"/>
          <w:b/>
          <w:sz w:val="20"/>
          <w:szCs w:val="96"/>
        </w:rPr>
        <w:t xml:space="preserve">Self-Control – Coping – Inclusive – Pathways – Persistence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4"/>
        <w:gridCol w:w="4184"/>
        <w:gridCol w:w="4184"/>
        <w:gridCol w:w="4184"/>
        <w:gridCol w:w="4185"/>
      </w:tblGrid>
      <w:tr w:rsidR="00615EA6" w:rsidRPr="00615EA6" w:rsidTr="00540748">
        <w:tc>
          <w:tcPr>
            <w:tcW w:w="4184" w:type="dxa"/>
            <w:shd w:val="clear" w:color="auto" w:fill="E51BA2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Step 1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 I am not yet ready </w:t>
            </w:r>
          </w:p>
        </w:tc>
        <w:tc>
          <w:tcPr>
            <w:tcW w:w="4184" w:type="dxa"/>
            <w:shd w:val="clear" w:color="auto" w:fill="FFC00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Step 2 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I am willing to make change</w:t>
            </w:r>
          </w:p>
        </w:tc>
        <w:tc>
          <w:tcPr>
            <w:tcW w:w="4184" w:type="dxa"/>
            <w:shd w:val="clear" w:color="auto" w:fill="FFFF0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Step 3 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I want to learn</w:t>
            </w:r>
          </w:p>
        </w:tc>
        <w:tc>
          <w:tcPr>
            <w:tcW w:w="4184" w:type="dxa"/>
            <w:shd w:val="clear" w:color="auto" w:fill="92D05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Step 4 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I can learn</w:t>
            </w:r>
          </w:p>
        </w:tc>
        <w:tc>
          <w:tcPr>
            <w:tcW w:w="4185" w:type="dxa"/>
            <w:shd w:val="clear" w:color="auto" w:fill="00B05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Step 5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I can transfer learning </w:t>
            </w:r>
          </w:p>
        </w:tc>
      </w:tr>
      <w:tr w:rsidR="00615EA6" w:rsidRPr="00615EA6" w:rsidTr="00540748">
        <w:tc>
          <w:tcPr>
            <w:tcW w:w="418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have meltdowns, I get angry and violent, </w:t>
            </w:r>
            <w:proofErr w:type="gramStart"/>
            <w:r w:rsidRPr="00615EA6">
              <w:rPr>
                <w:rFonts w:ascii="Arial" w:hAnsi="Arial" w:cs="Arial"/>
                <w:sz w:val="18"/>
              </w:rPr>
              <w:t>I</w:t>
            </w:r>
            <w:proofErr w:type="gramEnd"/>
            <w:r w:rsidRPr="00615EA6">
              <w:rPr>
                <w:rFonts w:ascii="Arial" w:hAnsi="Arial" w:cs="Arial"/>
                <w:sz w:val="18"/>
              </w:rPr>
              <w:t xml:space="preserve"> run away from situations.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 At school, I am on guard and stressed. 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My friendships do not last long. I work 1:1.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will not get a job; I do not see the point.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stop when things get difficult and I avoid it or get emotional.</w:t>
            </w:r>
          </w:p>
        </w:tc>
        <w:tc>
          <w:tcPr>
            <w:tcW w:w="418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disrupt others when I am not happy; I often have shutdowns and often leave situations.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Coming to school is hard, at school, I am nervous. I do things to reduce the stress but not much helps.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School is okay, I have a few friends, </w:t>
            </w:r>
            <w:proofErr w:type="gramStart"/>
            <w:r w:rsidRPr="00615EA6">
              <w:rPr>
                <w:rFonts w:ascii="Arial" w:hAnsi="Arial" w:cs="Arial"/>
                <w:sz w:val="18"/>
              </w:rPr>
              <w:t>I</w:t>
            </w:r>
            <w:proofErr w:type="gramEnd"/>
            <w:r w:rsidRPr="00615EA6">
              <w:rPr>
                <w:rFonts w:ascii="Arial" w:hAnsi="Arial" w:cs="Arial"/>
                <w:sz w:val="18"/>
              </w:rPr>
              <w:t xml:space="preserve"> can work in a small group.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am working on making IEP Career goals.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stop when things get difficult but let people know when/how I feel.</w:t>
            </w:r>
          </w:p>
        </w:tc>
        <w:tc>
          <w:tcPr>
            <w:tcW w:w="418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sometimes leave situations and sometimes have shutdowns or meltdowns.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At school I only feel nervous or stress occasionally, I refer to my safety plan to feel better.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feel I belong at school, I help new students feel welcome, </w:t>
            </w:r>
            <w:proofErr w:type="gramStart"/>
            <w:r w:rsidRPr="00615EA6">
              <w:rPr>
                <w:rFonts w:ascii="Arial" w:hAnsi="Arial" w:cs="Arial"/>
                <w:sz w:val="18"/>
              </w:rPr>
              <w:t>I</w:t>
            </w:r>
            <w:proofErr w:type="gramEnd"/>
            <w:r w:rsidRPr="00615EA6">
              <w:rPr>
                <w:rFonts w:ascii="Arial" w:hAnsi="Arial" w:cs="Arial"/>
                <w:sz w:val="18"/>
              </w:rPr>
              <w:t xml:space="preserve"> accept other people’s differences.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have reviewed my CAP and IEP goals.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always have a go, I ask for help when needed. </w:t>
            </w:r>
          </w:p>
        </w:tc>
        <w:tc>
          <w:tcPr>
            <w:tcW w:w="418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am calm and positive in familiar situations.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 At school, I have a go at new things; I know what to do when I feel stressed.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respect others. I cooperate with everyone. I work in groups.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My IEP has a transition plan.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look for challenges in my learning, I accept feedback and I provide feedback. </w:t>
            </w:r>
          </w:p>
        </w:tc>
        <w:tc>
          <w:tcPr>
            <w:tcW w:w="4185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am always cooperative and positive in new and familiar situations.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participate in new experiences at school and in the community, I am confident.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value others. I embrace diversity.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My transition plan is on track and in my IEP and I am working on it.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make a plan and stick to it. I overcome barriers. I set goals that challenge me.  </w:t>
            </w:r>
          </w:p>
        </w:tc>
      </w:tr>
    </w:tbl>
    <w:p w:rsidR="00615EA6" w:rsidRDefault="00615EA6" w:rsidP="00615EA6">
      <w:pPr>
        <w:spacing w:after="0"/>
        <w:jc w:val="center"/>
        <w:rPr>
          <w:rFonts w:ascii="Segoe Script" w:hAnsi="Segoe Script"/>
          <w:b/>
          <w:sz w:val="44"/>
          <w:szCs w:val="96"/>
        </w:rPr>
      </w:pPr>
      <w:r w:rsidRPr="00615EA6">
        <w:rPr>
          <w:rFonts w:ascii="Segoe Script" w:hAnsi="Segoe Script"/>
          <w:b/>
          <w:sz w:val="44"/>
          <w:szCs w:val="96"/>
        </w:rPr>
        <w:t>Resourcefulness</w:t>
      </w:r>
    </w:p>
    <w:p w:rsidR="0085020F" w:rsidRPr="0085020F" w:rsidRDefault="0085020F" w:rsidP="00615EA6">
      <w:pPr>
        <w:spacing w:after="0"/>
        <w:jc w:val="center"/>
        <w:rPr>
          <w:rFonts w:ascii="Segoe Script" w:hAnsi="Segoe Script"/>
          <w:b/>
          <w:sz w:val="20"/>
          <w:szCs w:val="96"/>
        </w:rPr>
      </w:pPr>
      <w:r w:rsidRPr="0085020F">
        <w:rPr>
          <w:rFonts w:ascii="Segoe Script" w:hAnsi="Segoe Script"/>
          <w:b/>
          <w:sz w:val="20"/>
          <w:szCs w:val="96"/>
        </w:rPr>
        <w:t xml:space="preserve">Empathy – Connecting – Communication – Networking – Up-Skilling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404"/>
        <w:gridCol w:w="4184"/>
        <w:gridCol w:w="4184"/>
        <w:gridCol w:w="4185"/>
      </w:tblGrid>
      <w:tr w:rsidR="00615EA6" w:rsidRPr="00615EA6" w:rsidTr="00540748">
        <w:tc>
          <w:tcPr>
            <w:tcW w:w="3964" w:type="dxa"/>
            <w:shd w:val="clear" w:color="auto" w:fill="E51BA2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Step 1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 I am not yet ready </w:t>
            </w:r>
          </w:p>
        </w:tc>
        <w:tc>
          <w:tcPr>
            <w:tcW w:w="4404" w:type="dxa"/>
            <w:shd w:val="clear" w:color="auto" w:fill="FFC00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Step 2 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I am willing to make change</w:t>
            </w:r>
          </w:p>
        </w:tc>
        <w:tc>
          <w:tcPr>
            <w:tcW w:w="4184" w:type="dxa"/>
            <w:shd w:val="clear" w:color="auto" w:fill="FFFF0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Step 3 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I want to learn</w:t>
            </w:r>
          </w:p>
        </w:tc>
        <w:tc>
          <w:tcPr>
            <w:tcW w:w="4184" w:type="dxa"/>
            <w:shd w:val="clear" w:color="auto" w:fill="92D05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Step 4 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I can learn</w:t>
            </w:r>
          </w:p>
        </w:tc>
        <w:tc>
          <w:tcPr>
            <w:tcW w:w="4185" w:type="dxa"/>
            <w:shd w:val="clear" w:color="auto" w:fill="00B05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Step 5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I can transfer learning </w:t>
            </w:r>
          </w:p>
        </w:tc>
      </w:tr>
      <w:tr w:rsidR="00615EA6" w:rsidRPr="00615EA6" w:rsidTr="00540748">
        <w:tc>
          <w:tcPr>
            <w:tcW w:w="396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do not think anyone likes me.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At school, I do not feel like I belong. If my Teacher is away, I will not go to school.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try to control others by shutting down, sulking or getting angry.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do not have many or any friends. I have friends online.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know what I need to know, I do not need to learn. </w:t>
            </w:r>
          </w:p>
        </w:tc>
        <w:tc>
          <w:tcPr>
            <w:tcW w:w="440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sometimes think negative thoughts ‘no one wants me around’. People do not accept me for me.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feel like an outsider. I am willing to get to know my teacher but if they are away, I most likely will be too.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sometimes communicate well with my teacher and peers.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have friends and know what a friend is. I occasionally fight with my friends and they encourage unhealthy behaviours and sometime make me feel bad.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lastRenderedPageBreak/>
              <w:t xml:space="preserve">I know what learning areas I like and what I want to learn more about.   </w:t>
            </w:r>
          </w:p>
        </w:tc>
        <w:tc>
          <w:tcPr>
            <w:tcW w:w="418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lastRenderedPageBreak/>
              <w:t xml:space="preserve">I think other accept me for who I am and think I am Ok.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often feel like I belong at school. I support classmates and accept help from teachers.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communicate well unless I become upset or </w:t>
            </w:r>
            <w:proofErr w:type="gramStart"/>
            <w:r w:rsidRPr="00615EA6">
              <w:rPr>
                <w:rFonts w:ascii="Arial" w:hAnsi="Arial" w:cs="Arial"/>
                <w:sz w:val="18"/>
              </w:rPr>
              <w:t>stressed</w:t>
            </w:r>
            <w:proofErr w:type="gramEnd"/>
            <w:r w:rsidRPr="00615EA6">
              <w:rPr>
                <w:rFonts w:ascii="Arial" w:hAnsi="Arial" w:cs="Arial"/>
                <w:sz w:val="18"/>
              </w:rPr>
              <w:t>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have friends at school and outside of school. I know how to make and maintain friendships. My connections with my town are beginning to form.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seek opportunities to learn more about what I am interested </w:t>
            </w:r>
            <w:proofErr w:type="gramStart"/>
            <w:r w:rsidRPr="00615EA6">
              <w:rPr>
                <w:rFonts w:ascii="Arial" w:hAnsi="Arial" w:cs="Arial"/>
                <w:sz w:val="18"/>
              </w:rPr>
              <w:t>in</w:t>
            </w:r>
            <w:proofErr w:type="gramEnd"/>
            <w:r w:rsidRPr="00615EA6">
              <w:rPr>
                <w:rFonts w:ascii="Arial" w:hAnsi="Arial" w:cs="Arial"/>
                <w:sz w:val="18"/>
              </w:rPr>
              <w:t xml:space="preserve">. I know where and who to go to and I make time to do it. </w:t>
            </w:r>
          </w:p>
        </w:tc>
        <w:tc>
          <w:tcPr>
            <w:tcW w:w="418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Most people like me and enjoy my company.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feel valued by the school community and I make an effort to make others feel valued to.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generally relate to people who are different to me.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build connections with a range of different people. I have friends and know what they value. My networks help make me a better person.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find ways to learn about things I do not know. I practice and improve my skills in different areas. </w:t>
            </w:r>
          </w:p>
        </w:tc>
        <w:tc>
          <w:tcPr>
            <w:tcW w:w="4185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Most people like </w:t>
            </w:r>
            <w:proofErr w:type="gramStart"/>
            <w:r w:rsidRPr="00615EA6">
              <w:rPr>
                <w:rFonts w:ascii="Arial" w:hAnsi="Arial" w:cs="Arial"/>
                <w:sz w:val="18"/>
              </w:rPr>
              <w:t>me and think</w:t>
            </w:r>
            <w:proofErr w:type="gramEnd"/>
            <w:r w:rsidRPr="00615EA6">
              <w:rPr>
                <w:rFonts w:ascii="Arial" w:hAnsi="Arial" w:cs="Arial"/>
                <w:sz w:val="18"/>
              </w:rPr>
              <w:t xml:space="preserve"> that I am a happy person.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see </w:t>
            </w:r>
            <w:proofErr w:type="gramStart"/>
            <w:r w:rsidRPr="00615EA6">
              <w:rPr>
                <w:rFonts w:ascii="Arial" w:hAnsi="Arial" w:cs="Arial"/>
                <w:sz w:val="18"/>
              </w:rPr>
              <w:t>good</w:t>
            </w:r>
            <w:proofErr w:type="gramEnd"/>
            <w:r w:rsidRPr="00615EA6">
              <w:rPr>
                <w:rFonts w:ascii="Arial" w:hAnsi="Arial" w:cs="Arial"/>
                <w:sz w:val="18"/>
              </w:rPr>
              <w:t xml:space="preserve"> in all people. I look for ways to make friends and health relationships.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know how to talk to people in most circumstances.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have a good group of friends. I am friends with people from a range of different industries and backgrounds. I use my connections to support my learning and career plan.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lastRenderedPageBreak/>
              <w:t xml:space="preserve">I know my pathway forward with learning and I believe in lifelong learning. </w:t>
            </w:r>
          </w:p>
        </w:tc>
      </w:tr>
    </w:tbl>
    <w:p w:rsidR="00615EA6" w:rsidRDefault="00615EA6" w:rsidP="00615EA6">
      <w:pPr>
        <w:spacing w:after="0"/>
        <w:jc w:val="center"/>
        <w:rPr>
          <w:rFonts w:ascii="Segoe Script" w:hAnsi="Segoe Script"/>
          <w:b/>
          <w:sz w:val="44"/>
          <w:szCs w:val="96"/>
        </w:rPr>
      </w:pPr>
    </w:p>
    <w:p w:rsidR="00615EA6" w:rsidRDefault="00615EA6" w:rsidP="00615EA6">
      <w:pPr>
        <w:spacing w:after="0"/>
        <w:jc w:val="center"/>
        <w:rPr>
          <w:rFonts w:ascii="Segoe Script" w:hAnsi="Segoe Script"/>
          <w:b/>
          <w:sz w:val="44"/>
          <w:szCs w:val="96"/>
        </w:rPr>
      </w:pPr>
      <w:r w:rsidRPr="00615EA6">
        <w:rPr>
          <w:rFonts w:ascii="Segoe Script" w:hAnsi="Segoe Script"/>
          <w:b/>
          <w:sz w:val="44"/>
          <w:szCs w:val="96"/>
        </w:rPr>
        <w:t>Learning</w:t>
      </w:r>
    </w:p>
    <w:p w:rsidR="0085020F" w:rsidRPr="0085020F" w:rsidRDefault="0085020F" w:rsidP="00615EA6">
      <w:pPr>
        <w:spacing w:after="0"/>
        <w:jc w:val="center"/>
        <w:rPr>
          <w:rFonts w:ascii="Segoe Script" w:hAnsi="Segoe Script"/>
          <w:b/>
          <w:sz w:val="20"/>
          <w:szCs w:val="96"/>
        </w:rPr>
      </w:pPr>
      <w:r w:rsidRPr="0085020F">
        <w:rPr>
          <w:rFonts w:ascii="Segoe Script" w:hAnsi="Segoe Script"/>
          <w:b/>
          <w:sz w:val="20"/>
          <w:szCs w:val="96"/>
        </w:rPr>
        <w:t xml:space="preserve">Individual Education Plans – Learning Mindset – Feedback – Career Readiness – Help Seeking Behaviours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404"/>
        <w:gridCol w:w="4184"/>
        <w:gridCol w:w="4184"/>
        <w:gridCol w:w="4185"/>
      </w:tblGrid>
      <w:tr w:rsidR="00615EA6" w:rsidRPr="00615EA6" w:rsidTr="00540748">
        <w:tc>
          <w:tcPr>
            <w:tcW w:w="3964" w:type="dxa"/>
            <w:shd w:val="clear" w:color="auto" w:fill="E51BA2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Step 1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 I am not yet ready </w:t>
            </w:r>
          </w:p>
        </w:tc>
        <w:tc>
          <w:tcPr>
            <w:tcW w:w="4404" w:type="dxa"/>
            <w:shd w:val="clear" w:color="auto" w:fill="FFC00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Step 2 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I am willing to make change</w:t>
            </w:r>
          </w:p>
        </w:tc>
        <w:tc>
          <w:tcPr>
            <w:tcW w:w="4184" w:type="dxa"/>
            <w:shd w:val="clear" w:color="auto" w:fill="FFFF0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Step 3 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I want to learn</w:t>
            </w:r>
          </w:p>
        </w:tc>
        <w:tc>
          <w:tcPr>
            <w:tcW w:w="4184" w:type="dxa"/>
            <w:shd w:val="clear" w:color="auto" w:fill="92D05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Step 4 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I can learn</w:t>
            </w:r>
          </w:p>
        </w:tc>
        <w:tc>
          <w:tcPr>
            <w:tcW w:w="4185" w:type="dxa"/>
            <w:shd w:val="clear" w:color="auto" w:fill="00B05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Step 5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I can transfer learning </w:t>
            </w:r>
          </w:p>
        </w:tc>
      </w:tr>
      <w:tr w:rsidR="00615EA6" w:rsidRPr="00615EA6" w:rsidTr="00540748">
        <w:tc>
          <w:tcPr>
            <w:tcW w:w="396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do not like talking about my IEP or working on my IEP.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avoid learning; I cannot learn.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do not want feedback. I deflect and distract others.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My Literacy and Numeracy are so bad I will not get a job.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No one can help. </w:t>
            </w:r>
          </w:p>
        </w:tc>
        <w:tc>
          <w:tcPr>
            <w:tcW w:w="440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work with my Teacher to record my IEP.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can easily get overwhelmed or districted. I only learning if I get something I want.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When my Teacher gives me feedback, I hear criticism.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My Literacy and Numeracy skills are getting ready to do formal study.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need regular 1:1 help to learn. </w:t>
            </w:r>
          </w:p>
        </w:tc>
        <w:tc>
          <w:tcPr>
            <w:tcW w:w="418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My IEP is becoming more challenging and has clear curriculum achievement links.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trust my Teacher. I ask questions. I remember what I have read. I can work with others.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can discuss how, why and where I am going with my learning.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have the Maths and English skills I need to be successful at school.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will accept support from the school and any recommended support. </w:t>
            </w:r>
          </w:p>
        </w:tc>
        <w:tc>
          <w:tcPr>
            <w:tcW w:w="418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have a transition plan in my IEP.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value learning. I listen to instructions. I seek new challenges. I enjoy learning.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can seek assistance and know what I have to do next with my learning.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have English and Maths skills that will support me to be successful in senior secondary school.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accept that everyone need support sometimes. I appreciate getting support. </w:t>
            </w:r>
          </w:p>
        </w:tc>
        <w:tc>
          <w:tcPr>
            <w:tcW w:w="4185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am well prepared to go on to Employment, Further Education or Return to a Full-Time Mainstream School.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am a self-directed learner. I can complete my studies.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seek feedback from experts to improve my learning.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am ready to do study (TAFE, Employment, </w:t>
            </w:r>
            <w:proofErr w:type="spellStart"/>
            <w:proofErr w:type="gramStart"/>
            <w:r w:rsidRPr="00615EA6">
              <w:rPr>
                <w:rFonts w:ascii="Arial" w:hAnsi="Arial" w:cs="Arial"/>
                <w:sz w:val="18"/>
              </w:rPr>
              <w:t>Uni</w:t>
            </w:r>
            <w:proofErr w:type="spellEnd"/>
            <w:proofErr w:type="gramEnd"/>
            <w:r w:rsidRPr="00615EA6">
              <w:rPr>
                <w:rFonts w:ascii="Arial" w:hAnsi="Arial" w:cs="Arial"/>
                <w:sz w:val="18"/>
              </w:rPr>
              <w:t xml:space="preserve">).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understand giving and receiving support is important to my personal growth. I do this freely. </w:t>
            </w:r>
          </w:p>
        </w:tc>
      </w:tr>
    </w:tbl>
    <w:p w:rsidR="00615EA6" w:rsidRDefault="00615EA6" w:rsidP="00615EA6">
      <w:pPr>
        <w:spacing w:after="0"/>
        <w:jc w:val="center"/>
        <w:rPr>
          <w:rFonts w:ascii="Segoe Script" w:hAnsi="Segoe Script"/>
          <w:b/>
          <w:sz w:val="44"/>
          <w:szCs w:val="96"/>
        </w:rPr>
      </w:pPr>
      <w:r w:rsidRPr="00615EA6">
        <w:rPr>
          <w:rFonts w:ascii="Segoe Script" w:hAnsi="Segoe Script"/>
          <w:b/>
          <w:sz w:val="44"/>
          <w:szCs w:val="96"/>
        </w:rPr>
        <w:t>Respect</w:t>
      </w:r>
    </w:p>
    <w:p w:rsidR="0085020F" w:rsidRPr="0085020F" w:rsidRDefault="0085020F" w:rsidP="00615EA6">
      <w:pPr>
        <w:spacing w:after="0"/>
        <w:jc w:val="center"/>
        <w:rPr>
          <w:rFonts w:ascii="Segoe Script" w:hAnsi="Segoe Script"/>
          <w:b/>
          <w:sz w:val="20"/>
          <w:szCs w:val="96"/>
        </w:rPr>
      </w:pPr>
      <w:r>
        <w:rPr>
          <w:rFonts w:ascii="Segoe Script" w:hAnsi="Segoe Script"/>
          <w:b/>
          <w:sz w:val="20"/>
          <w:szCs w:val="96"/>
        </w:rPr>
        <w:t xml:space="preserve">Safety and Self – Respecting Others – Community Inclusivity and Belonging, Ready to Learn – Empowerment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404"/>
        <w:gridCol w:w="4184"/>
        <w:gridCol w:w="4184"/>
        <w:gridCol w:w="4185"/>
      </w:tblGrid>
      <w:tr w:rsidR="00615EA6" w:rsidRPr="00615EA6" w:rsidTr="00540748">
        <w:tc>
          <w:tcPr>
            <w:tcW w:w="3964" w:type="dxa"/>
            <w:shd w:val="clear" w:color="auto" w:fill="E51BA2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Step 1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 I am not yet ready </w:t>
            </w:r>
          </w:p>
        </w:tc>
        <w:tc>
          <w:tcPr>
            <w:tcW w:w="4404" w:type="dxa"/>
            <w:shd w:val="clear" w:color="auto" w:fill="FFC00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Step 2 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I am willing to make change</w:t>
            </w:r>
          </w:p>
        </w:tc>
        <w:tc>
          <w:tcPr>
            <w:tcW w:w="4184" w:type="dxa"/>
            <w:shd w:val="clear" w:color="auto" w:fill="FFFF0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Step 3 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I want to learn</w:t>
            </w:r>
          </w:p>
        </w:tc>
        <w:tc>
          <w:tcPr>
            <w:tcW w:w="4184" w:type="dxa"/>
            <w:shd w:val="clear" w:color="auto" w:fill="92D05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Step 4 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I can learn</w:t>
            </w:r>
          </w:p>
        </w:tc>
        <w:tc>
          <w:tcPr>
            <w:tcW w:w="4185" w:type="dxa"/>
            <w:shd w:val="clear" w:color="auto" w:fill="00B050"/>
          </w:tcPr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>Step 5</w:t>
            </w:r>
          </w:p>
          <w:p w:rsidR="00615EA6" w:rsidRPr="00615EA6" w:rsidRDefault="00615EA6" w:rsidP="00540748">
            <w:pPr>
              <w:rPr>
                <w:b/>
              </w:rPr>
            </w:pPr>
            <w:r w:rsidRPr="00615EA6">
              <w:rPr>
                <w:b/>
              </w:rPr>
              <w:t xml:space="preserve">I can transfer learning </w:t>
            </w:r>
          </w:p>
        </w:tc>
      </w:tr>
      <w:tr w:rsidR="00615EA6" w:rsidRPr="00615EA6" w:rsidTr="00540748">
        <w:tc>
          <w:tcPr>
            <w:tcW w:w="396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generally feel unsafe.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withdraw from others or hurt others.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</w:t>
            </w:r>
            <w:proofErr w:type="gramStart"/>
            <w:r w:rsidRPr="00615EA6">
              <w:rPr>
                <w:rFonts w:ascii="Arial" w:hAnsi="Arial" w:cs="Arial"/>
                <w:sz w:val="18"/>
              </w:rPr>
              <w:t>am disconnected</w:t>
            </w:r>
            <w:proofErr w:type="gramEnd"/>
            <w:r w:rsidRPr="00615EA6">
              <w:rPr>
                <w:rFonts w:ascii="Arial" w:hAnsi="Arial" w:cs="Arial"/>
                <w:sz w:val="18"/>
              </w:rPr>
              <w:t xml:space="preserve"> from others. I do not care about other people.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believe I cannot learn. I will not accept assistance.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feel flat. I keep things to myself and do not share anything about myself.  </w:t>
            </w:r>
          </w:p>
        </w:tc>
        <w:tc>
          <w:tcPr>
            <w:tcW w:w="440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am willing to be safe at school. I have created a safety plan with my teacher. Things easily trigger me.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do not connect emotionally with others. I do not show regard for others points of view.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talk positively with peers. I go to school because I have to.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need lots of teacher support to complete my IEP.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believe that I can do well. </w:t>
            </w:r>
          </w:p>
        </w:tc>
        <w:tc>
          <w:tcPr>
            <w:tcW w:w="418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accept support to put in place my safety plan. I use my coping strategies. I look after the wellbeing of others by looking after myself. I cooperate with the Teachers.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seek friendships with peers but are often unsatisfied and there is often dramas.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interact effectively with peers. I generally feel liked by others.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need teacher support to begin and complete my learning tasks. I am willing to learn new strategies to overcome challenges.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am willing to try new things. I accept some people appreciate my talents. </w:t>
            </w:r>
          </w:p>
        </w:tc>
        <w:tc>
          <w:tcPr>
            <w:tcW w:w="4184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am rarely overwhelmed. I can self-sooth negative emotions. I demonstrate respect to people.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interact positive with most people at school and in community contexts. I feel connected to school.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demonstrate empathy and tolerance to others and their feelings and beliefs.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practice skills to build my knowledge and complete work to a high standard at school. I like my peers.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know my capabilities. I seek opportunities to grow my talents and support others to do the same. </w:t>
            </w:r>
          </w:p>
        </w:tc>
        <w:tc>
          <w:tcPr>
            <w:tcW w:w="4185" w:type="dxa"/>
          </w:tcPr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>I have integrity. I am responsible. I have a positive regards for others and support others in life.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create healthy relationships with people in school and in the community.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am welcoming and inclusive to all people.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seek opportunities to stretch my capabilities in meaningful ways and support mine and others learning/ </w:t>
            </w:r>
          </w:p>
          <w:p w:rsidR="00615EA6" w:rsidRPr="00615EA6" w:rsidRDefault="00615EA6" w:rsidP="0054074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615EA6">
              <w:rPr>
                <w:rFonts w:ascii="Arial" w:hAnsi="Arial" w:cs="Arial"/>
                <w:sz w:val="18"/>
              </w:rPr>
              <w:t xml:space="preserve">I have a high level of self-agency. I use my talents to increase the prosperity of </w:t>
            </w:r>
            <w:proofErr w:type="gramStart"/>
            <w:r w:rsidRPr="00615EA6">
              <w:rPr>
                <w:rFonts w:ascii="Arial" w:hAnsi="Arial" w:cs="Arial"/>
                <w:sz w:val="18"/>
              </w:rPr>
              <w:t>myself, friends, family and community</w:t>
            </w:r>
            <w:proofErr w:type="gramEnd"/>
            <w:r w:rsidRPr="00615EA6">
              <w:rPr>
                <w:rFonts w:ascii="Arial" w:hAnsi="Arial" w:cs="Arial"/>
                <w:sz w:val="18"/>
              </w:rPr>
              <w:t xml:space="preserve">. </w:t>
            </w:r>
          </w:p>
        </w:tc>
      </w:tr>
    </w:tbl>
    <w:p w:rsidR="00615EA6" w:rsidRDefault="00615EA6"/>
    <w:sectPr w:rsidR="00615EA6" w:rsidSect="00615EA6">
      <w:headerReference w:type="default" r:id="rId7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EA6" w:rsidRDefault="00615EA6" w:rsidP="00615EA6">
      <w:pPr>
        <w:spacing w:after="0" w:line="240" w:lineRule="auto"/>
      </w:pPr>
      <w:r>
        <w:separator/>
      </w:r>
    </w:p>
  </w:endnote>
  <w:endnote w:type="continuationSeparator" w:id="0">
    <w:p w:rsidR="00615EA6" w:rsidRDefault="00615EA6" w:rsidP="0061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EA6" w:rsidRDefault="00615EA6" w:rsidP="00615EA6">
      <w:pPr>
        <w:spacing w:after="0" w:line="240" w:lineRule="auto"/>
      </w:pPr>
      <w:r>
        <w:separator/>
      </w:r>
    </w:p>
  </w:footnote>
  <w:footnote w:type="continuationSeparator" w:id="0">
    <w:p w:rsidR="00615EA6" w:rsidRDefault="00615EA6" w:rsidP="00615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A6" w:rsidRDefault="00615EA6">
    <w:pPr>
      <w:pStyle w:val="Header"/>
    </w:pPr>
    <w:r>
      <w:rPr>
        <w:noProof/>
        <w:lang w:eastAsia="en-AU"/>
      </w:rPr>
      <w:drawing>
        <wp:inline distT="0" distB="0" distL="0" distR="0" wp14:anchorId="4067FE1A" wp14:editId="708BFDCA">
          <wp:extent cx="1828800" cy="8038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FLN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312" cy="832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5296"/>
    <w:multiLevelType w:val="hybridMultilevel"/>
    <w:tmpl w:val="2392D9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A6"/>
    <w:rsid w:val="00615EA6"/>
    <w:rsid w:val="0085020F"/>
    <w:rsid w:val="00D6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2556"/>
  <w15:chartTrackingRefBased/>
  <w15:docId w15:val="{C18AADE6-A2D3-40B8-8CBD-D4CFC15E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EA6"/>
  </w:style>
  <w:style w:type="paragraph" w:styleId="Footer">
    <w:name w:val="footer"/>
    <w:basedOn w:val="Normal"/>
    <w:link w:val="FooterChar"/>
    <w:uiPriority w:val="99"/>
    <w:unhideWhenUsed/>
    <w:rsid w:val="00615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EA6"/>
  </w:style>
  <w:style w:type="table" w:styleId="TableGrid">
    <w:name w:val="Table Grid"/>
    <w:basedOn w:val="TableNormal"/>
    <w:uiPriority w:val="39"/>
    <w:rsid w:val="0061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EA6"/>
    <w:pPr>
      <w:spacing w:before="120" w:after="120" w:line="240" w:lineRule="auto"/>
      <w:ind w:left="720"/>
      <w:contextualSpacing/>
      <w:jc w:val="both"/>
    </w:pPr>
    <w:rPr>
      <w:rFonts w:ascii="Century Gothic" w:eastAsiaTheme="minorEastAsia" w:hAnsi="Century Goth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Wodonga Senior Secondary College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Hearn</dc:creator>
  <cp:keywords/>
  <dc:description/>
  <cp:lastModifiedBy>Brad Hearn</cp:lastModifiedBy>
  <cp:revision>2</cp:revision>
  <dcterms:created xsi:type="dcterms:W3CDTF">2021-10-28T04:53:00Z</dcterms:created>
  <dcterms:modified xsi:type="dcterms:W3CDTF">2021-10-28T05:12:00Z</dcterms:modified>
</cp:coreProperties>
</file>